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A36" w14:textId="6AE160B6" w:rsidR="00745C10" w:rsidRDefault="005F0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ABERTURA: </w:t>
      </w:r>
      <w:r>
        <w:rPr>
          <w:sz w:val="28"/>
          <w:szCs w:val="28"/>
        </w:rPr>
        <w:t>Havendo quórum regimental e invocando a proteção de Deus, declaro aberta a presente Sessão Ordinária</w:t>
      </w:r>
      <w:r w:rsidR="00D9587D">
        <w:rPr>
          <w:sz w:val="28"/>
          <w:szCs w:val="28"/>
        </w:rPr>
        <w:t>.</w:t>
      </w:r>
    </w:p>
    <w:p w14:paraId="21307104" w14:textId="77777777" w:rsidR="00745C10" w:rsidRDefault="00745C10">
      <w:pPr>
        <w:jc w:val="both"/>
        <w:rPr>
          <w:sz w:val="28"/>
          <w:szCs w:val="28"/>
        </w:rPr>
      </w:pPr>
    </w:p>
    <w:p w14:paraId="5A6C629F" w14:textId="77777777" w:rsidR="00745C10" w:rsidRDefault="005F0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EXPEDIENTE:</w:t>
      </w:r>
    </w:p>
    <w:p w14:paraId="0B104222" w14:textId="77777777" w:rsidR="00745C10" w:rsidRDefault="00745C10">
      <w:pPr>
        <w:jc w:val="both"/>
        <w:rPr>
          <w:sz w:val="28"/>
          <w:szCs w:val="28"/>
        </w:rPr>
      </w:pPr>
    </w:p>
    <w:p w14:paraId="09C5DA10" w14:textId="77777777" w:rsidR="00745C10" w:rsidRDefault="005F0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ATA</w:t>
      </w:r>
    </w:p>
    <w:p w14:paraId="064B44C6" w14:textId="634827BE" w:rsidR="00745C10" w:rsidRDefault="005F07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Está em discussão a ata n. 010/2023</w:t>
      </w:r>
      <w:r w:rsidR="00D9587D">
        <w:rPr>
          <w:sz w:val="28"/>
          <w:szCs w:val="28"/>
        </w:rPr>
        <w:t>;</w:t>
      </w:r>
    </w:p>
    <w:p w14:paraId="109A12CF" w14:textId="77777777" w:rsidR="00745C10" w:rsidRDefault="005F07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Está em votação a ata nº 010/2023;</w:t>
      </w:r>
    </w:p>
    <w:p w14:paraId="01D04F7E" w14:textId="77777777" w:rsidR="00745C10" w:rsidRDefault="005F07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que são favoráveis permaneçam como estão, os </w:t>
      </w:r>
      <w:r>
        <w:rPr>
          <w:sz w:val="28"/>
          <w:szCs w:val="28"/>
        </w:rPr>
        <w:t>que são contrários que se manifestem.</w:t>
      </w:r>
    </w:p>
    <w:p w14:paraId="2F864268" w14:textId="77777777" w:rsidR="00745C10" w:rsidRDefault="005F0784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Aprovado ou rejeitado por______________________________</w:t>
      </w:r>
    </w:p>
    <w:p w14:paraId="4CAE5B03" w14:textId="77777777" w:rsidR="00745C10" w:rsidRDefault="00745C10">
      <w:pPr>
        <w:jc w:val="both"/>
        <w:rPr>
          <w:sz w:val="28"/>
          <w:szCs w:val="28"/>
        </w:rPr>
      </w:pPr>
    </w:p>
    <w:p w14:paraId="57E65AA7" w14:textId="77777777" w:rsidR="00745C10" w:rsidRDefault="00745C10">
      <w:pPr>
        <w:jc w:val="both"/>
        <w:rPr>
          <w:sz w:val="28"/>
          <w:szCs w:val="28"/>
        </w:rPr>
      </w:pPr>
    </w:p>
    <w:p w14:paraId="3B30AD55" w14:textId="77777777" w:rsidR="00745C10" w:rsidRDefault="00745C10">
      <w:pPr>
        <w:jc w:val="both"/>
        <w:rPr>
          <w:sz w:val="28"/>
          <w:szCs w:val="28"/>
        </w:rPr>
      </w:pPr>
    </w:p>
    <w:p w14:paraId="55766899" w14:textId="77777777" w:rsidR="00745C10" w:rsidRDefault="005F0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6673D0BA" w14:textId="77777777" w:rsidR="00745C10" w:rsidRDefault="00745C10">
      <w:pPr>
        <w:jc w:val="both"/>
        <w:rPr>
          <w:sz w:val="28"/>
          <w:szCs w:val="28"/>
        </w:rPr>
      </w:pPr>
    </w:p>
    <w:p w14:paraId="041B66EF" w14:textId="77777777" w:rsidR="00745C10" w:rsidRDefault="005F0784">
      <w:pPr>
        <w:numPr>
          <w:ilvl w:val="3"/>
          <w:numId w:val="3"/>
        </w:numPr>
        <w:spacing w:before="240" w:after="24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Peço ao Secretário que faça a leitura do Ofício nº 136/2023 do Gabinete do Prefeito Municipal, que endereça o Projeto de Lei n° 024/2023.</w:t>
      </w:r>
    </w:p>
    <w:p w14:paraId="2A489FDD" w14:textId="77777777" w:rsidR="00745C10" w:rsidRDefault="005F0784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>___________________PAUSA______________________________</w:t>
      </w:r>
    </w:p>
    <w:p w14:paraId="3A91F778" w14:textId="77777777" w:rsidR="00594037" w:rsidRDefault="00594037">
      <w:pPr>
        <w:spacing w:before="240" w:after="240"/>
        <w:jc w:val="both"/>
        <w:rPr>
          <w:sz w:val="28"/>
          <w:szCs w:val="28"/>
        </w:rPr>
      </w:pPr>
    </w:p>
    <w:p w14:paraId="3F29AE3D" w14:textId="6E32C8EB" w:rsidR="00745C10" w:rsidRDefault="005F0784">
      <w:pPr>
        <w:numPr>
          <w:ilvl w:val="3"/>
          <w:numId w:val="3"/>
        </w:numPr>
        <w:spacing w:before="240" w:after="24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nº 024/2023, de 21 de julho de 2023, “</w:t>
      </w:r>
      <w:r w:rsidR="00D9587D">
        <w:rPr>
          <w:b/>
          <w:sz w:val="28"/>
          <w:szCs w:val="28"/>
        </w:rPr>
        <w:t>Q</w:t>
      </w:r>
      <w:r>
        <w:rPr>
          <w:b/>
          <w:sz w:val="28"/>
          <w:szCs w:val="28"/>
        </w:rPr>
        <w:t>ue autoriza o Poder Executivo Municipal a abrir cr</w:t>
      </w:r>
      <w:r w:rsidR="00594037"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dito suplementar por redução orçamentaria e dá outras providências” – ENCAMINHO DIRETAMENTE A C</w:t>
      </w:r>
      <w:r>
        <w:rPr>
          <w:b/>
          <w:sz w:val="28"/>
          <w:szCs w:val="28"/>
        </w:rPr>
        <w:t>OMISSÃO PERMANENTE DE PARECERES.</w:t>
      </w:r>
    </w:p>
    <w:p w14:paraId="12326BF9" w14:textId="3364DE4A" w:rsidR="00594037" w:rsidRDefault="005F0784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_________________________PAUSA______________________________</w:t>
      </w:r>
    </w:p>
    <w:p w14:paraId="624FF3CE" w14:textId="77777777" w:rsidR="00745C10" w:rsidRDefault="00745C10">
      <w:pPr>
        <w:jc w:val="both"/>
        <w:rPr>
          <w:sz w:val="28"/>
          <w:szCs w:val="28"/>
        </w:rPr>
      </w:pPr>
    </w:p>
    <w:p w14:paraId="3049005A" w14:textId="3972A1DE" w:rsidR="00745C10" w:rsidRDefault="005F078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Peço ao Secretário que faça a leitura </w:t>
      </w:r>
      <w:r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R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q</w:t>
      </w:r>
      <w:r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de Informaç</w:t>
      </w:r>
      <w:r w:rsidR="00594037">
        <w:rPr>
          <w:b/>
          <w:sz w:val="28"/>
          <w:szCs w:val="28"/>
        </w:rPr>
        <w:t>ões</w:t>
      </w:r>
      <w:r>
        <w:rPr>
          <w:b/>
          <w:sz w:val="28"/>
          <w:szCs w:val="28"/>
        </w:rPr>
        <w:t xml:space="preserve"> n° 008/2023</w:t>
      </w:r>
      <w:r w:rsidR="00594037">
        <w:rPr>
          <w:b/>
          <w:sz w:val="28"/>
          <w:szCs w:val="28"/>
        </w:rPr>
        <w:t>, de 1º de agosto de 2023.</w:t>
      </w:r>
    </w:p>
    <w:p w14:paraId="7B9F405A" w14:textId="77777777" w:rsidR="00745C10" w:rsidRDefault="00745C10">
      <w:pPr>
        <w:jc w:val="both"/>
        <w:rPr>
          <w:sz w:val="28"/>
          <w:szCs w:val="28"/>
        </w:rPr>
      </w:pPr>
    </w:p>
    <w:p w14:paraId="2774BDB9" w14:textId="1FB63361" w:rsidR="00745C10" w:rsidRDefault="005F0784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Está em discussão o Requerimento de </w:t>
      </w:r>
      <w:r w:rsidR="00594037">
        <w:rPr>
          <w:sz w:val="28"/>
          <w:szCs w:val="28"/>
        </w:rPr>
        <w:t>I</w:t>
      </w:r>
      <w:r>
        <w:rPr>
          <w:sz w:val="28"/>
          <w:szCs w:val="28"/>
        </w:rPr>
        <w:t>nformaç</w:t>
      </w:r>
      <w:r w:rsidR="00594037">
        <w:rPr>
          <w:sz w:val="28"/>
          <w:szCs w:val="28"/>
        </w:rPr>
        <w:t>ões</w:t>
      </w:r>
      <w:r>
        <w:rPr>
          <w:sz w:val="28"/>
          <w:szCs w:val="28"/>
        </w:rPr>
        <w:t xml:space="preserve"> nº 008/2023;</w:t>
      </w:r>
    </w:p>
    <w:p w14:paraId="449F33F4" w14:textId="42DC06EA" w:rsidR="00745C10" w:rsidRDefault="005F078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Está em votação o Requerimento de informaç</w:t>
      </w:r>
      <w:r w:rsidR="00594037">
        <w:rPr>
          <w:sz w:val="28"/>
          <w:szCs w:val="28"/>
        </w:rPr>
        <w:t>ões</w:t>
      </w:r>
      <w:r>
        <w:rPr>
          <w:sz w:val="28"/>
          <w:szCs w:val="28"/>
        </w:rPr>
        <w:t xml:space="preserve"> nº 008/2023;</w:t>
      </w:r>
    </w:p>
    <w:p w14:paraId="2A98F800" w14:textId="77777777" w:rsidR="00745C10" w:rsidRDefault="005F078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Os que são favoráveis permaneçam como estão, os que são contrários que se manifestem.</w:t>
      </w:r>
    </w:p>
    <w:p w14:paraId="496EE21B" w14:textId="77777777" w:rsidR="00745C10" w:rsidRDefault="005F078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Aprovado ou rejeitado por.........................</w:t>
      </w:r>
      <w:r>
        <w:rPr>
          <w:sz w:val="28"/>
          <w:szCs w:val="28"/>
        </w:rPr>
        <w:t>...................</w:t>
      </w:r>
    </w:p>
    <w:p w14:paraId="3DE4F1F0" w14:textId="3F11AB21" w:rsidR="00745C10" w:rsidRDefault="00745C10">
      <w:pPr>
        <w:jc w:val="both"/>
        <w:rPr>
          <w:sz w:val="28"/>
          <w:szCs w:val="28"/>
        </w:rPr>
      </w:pPr>
    </w:p>
    <w:p w14:paraId="69464065" w14:textId="77777777" w:rsidR="000A459F" w:rsidRDefault="000A459F" w:rsidP="000A459F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_________________________PAUSA______________________________</w:t>
      </w:r>
    </w:p>
    <w:p w14:paraId="23DEF339" w14:textId="3B258A34" w:rsidR="000A459F" w:rsidRDefault="000A459F">
      <w:pPr>
        <w:jc w:val="both"/>
        <w:rPr>
          <w:sz w:val="28"/>
          <w:szCs w:val="28"/>
        </w:rPr>
      </w:pPr>
    </w:p>
    <w:p w14:paraId="2A33C515" w14:textId="1F1C8874" w:rsidR="000A459F" w:rsidRDefault="000A459F">
      <w:pPr>
        <w:jc w:val="both"/>
        <w:rPr>
          <w:sz w:val="28"/>
          <w:szCs w:val="28"/>
        </w:rPr>
      </w:pPr>
    </w:p>
    <w:p w14:paraId="2F70260E" w14:textId="0FB1CEF5" w:rsidR="000A459F" w:rsidRDefault="000A459F" w:rsidP="000A459F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bookmarkStart w:id="0" w:name="_GoBack"/>
      <w:bookmarkEnd w:id="0"/>
      <w:r w:rsidRPr="000A459F">
        <w:rPr>
          <w:b/>
          <w:sz w:val="28"/>
          <w:szCs w:val="28"/>
        </w:rPr>
        <w:lastRenderedPageBreak/>
        <w:t>Peço ao Secretário que faça a leitura d</w:t>
      </w:r>
      <w:r w:rsidRPr="000A459F">
        <w:rPr>
          <w:b/>
          <w:sz w:val="28"/>
          <w:szCs w:val="28"/>
        </w:rPr>
        <w:t xml:space="preserve">a </w:t>
      </w:r>
      <w:bookmarkStart w:id="1" w:name="_Hlk141791172"/>
      <w:r w:rsidRPr="000A459F">
        <w:rPr>
          <w:b/>
          <w:sz w:val="28"/>
          <w:szCs w:val="28"/>
        </w:rPr>
        <w:t xml:space="preserve">Indicação 019/2023 </w:t>
      </w:r>
      <w:bookmarkEnd w:id="1"/>
      <w:r w:rsidRPr="000A459F">
        <w:rPr>
          <w:b/>
          <w:sz w:val="28"/>
          <w:szCs w:val="28"/>
        </w:rPr>
        <w:t xml:space="preserve">de autoria dos vereadores, Marcio </w:t>
      </w:r>
      <w:proofErr w:type="spellStart"/>
      <w:r w:rsidRPr="000A459F">
        <w:rPr>
          <w:b/>
          <w:sz w:val="28"/>
          <w:szCs w:val="28"/>
        </w:rPr>
        <w:t>Caprini</w:t>
      </w:r>
      <w:proofErr w:type="spellEnd"/>
      <w:r w:rsidRPr="000A459F">
        <w:rPr>
          <w:b/>
          <w:sz w:val="28"/>
          <w:szCs w:val="28"/>
        </w:rPr>
        <w:t xml:space="preserve">, Álvaro Ângelo </w:t>
      </w:r>
      <w:proofErr w:type="spellStart"/>
      <w:r w:rsidRPr="000A459F">
        <w:rPr>
          <w:b/>
          <w:sz w:val="28"/>
          <w:szCs w:val="28"/>
        </w:rPr>
        <w:t>Rotini</w:t>
      </w:r>
      <w:proofErr w:type="spellEnd"/>
      <w:r w:rsidRPr="000A459F">
        <w:rPr>
          <w:b/>
          <w:sz w:val="28"/>
          <w:szCs w:val="28"/>
        </w:rPr>
        <w:t xml:space="preserve">, Sidinei Salete </w:t>
      </w:r>
      <w:proofErr w:type="spellStart"/>
      <w:r w:rsidRPr="000A459F">
        <w:rPr>
          <w:b/>
          <w:sz w:val="28"/>
          <w:szCs w:val="28"/>
        </w:rPr>
        <w:t>Carniel</w:t>
      </w:r>
      <w:proofErr w:type="spellEnd"/>
      <w:r w:rsidRPr="000A459F">
        <w:rPr>
          <w:b/>
          <w:sz w:val="28"/>
          <w:szCs w:val="28"/>
        </w:rPr>
        <w:t xml:space="preserve"> </w:t>
      </w:r>
      <w:proofErr w:type="spellStart"/>
      <w:r w:rsidRPr="000A459F">
        <w:rPr>
          <w:b/>
          <w:sz w:val="28"/>
          <w:szCs w:val="28"/>
        </w:rPr>
        <w:t>Olivoto</w:t>
      </w:r>
      <w:proofErr w:type="spellEnd"/>
      <w:r w:rsidRPr="000A459F">
        <w:rPr>
          <w:b/>
          <w:sz w:val="28"/>
          <w:szCs w:val="28"/>
        </w:rPr>
        <w:t xml:space="preserve"> e João Paulo Pereira</w:t>
      </w:r>
      <w:r w:rsidRPr="000A459F">
        <w:rPr>
          <w:b/>
          <w:sz w:val="28"/>
          <w:szCs w:val="28"/>
        </w:rPr>
        <w:t xml:space="preserve"> </w:t>
      </w:r>
    </w:p>
    <w:p w14:paraId="335D49FF" w14:textId="77777777" w:rsidR="000A459F" w:rsidRPr="000A459F" w:rsidRDefault="000A459F" w:rsidP="000A459F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</w:p>
    <w:p w14:paraId="4A8C842F" w14:textId="090E5542" w:rsidR="000A459F" w:rsidRDefault="000A459F" w:rsidP="000A459F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Está em discussão</w:t>
      </w:r>
      <w:r>
        <w:rPr>
          <w:sz w:val="28"/>
          <w:szCs w:val="28"/>
        </w:rPr>
        <w:t xml:space="preserve"> a Indicação</w:t>
      </w:r>
      <w:r w:rsidRPr="000A459F">
        <w:rPr>
          <w:bCs/>
          <w:sz w:val="28"/>
          <w:szCs w:val="28"/>
        </w:rPr>
        <w:t xml:space="preserve"> 019/2023</w:t>
      </w:r>
      <w:r>
        <w:rPr>
          <w:sz w:val="28"/>
          <w:szCs w:val="28"/>
        </w:rPr>
        <w:t>;</w:t>
      </w:r>
    </w:p>
    <w:p w14:paraId="0BB7DD1D" w14:textId="41311AF0" w:rsidR="000A459F" w:rsidRPr="000A459F" w:rsidRDefault="000A459F" w:rsidP="000A459F">
      <w:pPr>
        <w:numPr>
          <w:ilvl w:val="0"/>
          <w:numId w:val="1"/>
        </w:numPr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Está em votação </w:t>
      </w:r>
      <w:r>
        <w:rPr>
          <w:sz w:val="28"/>
          <w:szCs w:val="28"/>
        </w:rPr>
        <w:t xml:space="preserve">a </w:t>
      </w:r>
      <w:r w:rsidRPr="000A459F">
        <w:rPr>
          <w:bCs/>
          <w:sz w:val="28"/>
          <w:szCs w:val="28"/>
        </w:rPr>
        <w:t>Indicação 019/2023</w:t>
      </w:r>
      <w:r>
        <w:rPr>
          <w:bCs/>
          <w:sz w:val="28"/>
          <w:szCs w:val="28"/>
        </w:rPr>
        <w:t>;</w:t>
      </w:r>
    </w:p>
    <w:p w14:paraId="27AA5370" w14:textId="77777777" w:rsidR="000A459F" w:rsidRDefault="000A459F" w:rsidP="000A459F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Os que são favoráveis permaneçam como estão, os que são contrários que se manifestem.</w:t>
      </w:r>
    </w:p>
    <w:p w14:paraId="4C4FC87A" w14:textId="77777777" w:rsidR="000A459F" w:rsidRDefault="000A459F" w:rsidP="000A459F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Aprovado ou rejeitado por............................................</w:t>
      </w:r>
    </w:p>
    <w:p w14:paraId="2BCAD387" w14:textId="77777777" w:rsidR="000A459F" w:rsidRDefault="000A459F" w:rsidP="000A459F">
      <w:pPr>
        <w:jc w:val="both"/>
        <w:rPr>
          <w:sz w:val="28"/>
          <w:szCs w:val="28"/>
        </w:rPr>
      </w:pPr>
    </w:p>
    <w:p w14:paraId="24AB8B1B" w14:textId="77777777" w:rsidR="000A459F" w:rsidRDefault="000A459F">
      <w:pPr>
        <w:jc w:val="both"/>
        <w:rPr>
          <w:sz w:val="28"/>
          <w:szCs w:val="28"/>
        </w:rPr>
      </w:pPr>
    </w:p>
    <w:p w14:paraId="13224CA5" w14:textId="77777777" w:rsidR="00745C10" w:rsidRDefault="00745C10">
      <w:pPr>
        <w:jc w:val="both"/>
        <w:rPr>
          <w:sz w:val="28"/>
          <w:szCs w:val="28"/>
        </w:rPr>
      </w:pPr>
    </w:p>
    <w:p w14:paraId="25E32238" w14:textId="77777777" w:rsidR="00745C10" w:rsidRDefault="005F0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Não havendo mais nada a se tratar na ordem do dia, solicito ao Secretário que faça a inscrição dos vereadores para o grande expediente. </w:t>
      </w:r>
    </w:p>
    <w:p w14:paraId="15A494BD" w14:textId="77777777" w:rsidR="00745C10" w:rsidRDefault="00745C10">
      <w:pPr>
        <w:jc w:val="both"/>
        <w:rPr>
          <w:sz w:val="28"/>
          <w:szCs w:val="28"/>
        </w:rPr>
      </w:pPr>
    </w:p>
    <w:p w14:paraId="65EADAB1" w14:textId="77777777" w:rsidR="00745C10" w:rsidRDefault="005F0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GRANDE EXPEDIENTE: </w:t>
      </w:r>
      <w:r>
        <w:rPr>
          <w:sz w:val="28"/>
          <w:szCs w:val="28"/>
        </w:rPr>
        <w:t>Está com a palavra o vereador..............................</w:t>
      </w:r>
    </w:p>
    <w:p w14:paraId="7DD4B5CD" w14:textId="77777777" w:rsidR="00745C10" w:rsidRDefault="00745C10">
      <w:pPr>
        <w:jc w:val="both"/>
        <w:rPr>
          <w:sz w:val="28"/>
          <w:szCs w:val="28"/>
        </w:rPr>
      </w:pPr>
    </w:p>
    <w:p w14:paraId="644F8330" w14:textId="0E0213E8" w:rsidR="00745C10" w:rsidRDefault="005F0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FINAL: </w:t>
      </w:r>
      <w:r>
        <w:rPr>
          <w:sz w:val="28"/>
          <w:szCs w:val="28"/>
        </w:rPr>
        <w:t>Nada mais</w:t>
      </w:r>
      <w:r>
        <w:rPr>
          <w:sz w:val="28"/>
          <w:szCs w:val="28"/>
        </w:rPr>
        <w:t xml:space="preserve"> havendo a se tratar, invocando a proteção de Deus, declaro encerrada a presente Sessão e convoco os senhores vereadores para a próxima Sessão Ordinária</w:t>
      </w:r>
      <w:r w:rsidR="00594037">
        <w:rPr>
          <w:sz w:val="28"/>
          <w:szCs w:val="28"/>
        </w:rPr>
        <w:t>,</w:t>
      </w:r>
      <w:r>
        <w:rPr>
          <w:sz w:val="28"/>
          <w:szCs w:val="28"/>
        </w:rPr>
        <w:t xml:space="preserve"> a se realizar o dia 22/08/2023, às 19 horas, junto a Sala de Sessões Armando </w:t>
      </w:r>
      <w:proofErr w:type="spellStart"/>
      <w:r>
        <w:rPr>
          <w:sz w:val="28"/>
          <w:szCs w:val="28"/>
        </w:rPr>
        <w:t>Biavatti</w:t>
      </w:r>
      <w:proofErr w:type="spellEnd"/>
      <w:r>
        <w:rPr>
          <w:sz w:val="28"/>
          <w:szCs w:val="28"/>
        </w:rPr>
        <w:t>.</w:t>
      </w:r>
    </w:p>
    <w:sectPr w:rsidR="00745C10" w:rsidSect="00594037">
      <w:headerReference w:type="default" r:id="rId7"/>
      <w:footerReference w:type="default" r:id="rId8"/>
      <w:pgSz w:w="12242" w:h="19442"/>
      <w:pgMar w:top="1417" w:right="1701" w:bottom="1985" w:left="1701" w:header="708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7AD6B" w14:textId="77777777" w:rsidR="005F0784" w:rsidRDefault="005F0784">
      <w:r>
        <w:separator/>
      </w:r>
    </w:p>
  </w:endnote>
  <w:endnote w:type="continuationSeparator" w:id="0">
    <w:p w14:paraId="54AF71C9" w14:textId="77777777" w:rsidR="005F0784" w:rsidRDefault="005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31988" w14:textId="77777777" w:rsidR="00745C10" w:rsidRDefault="005F078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>CÂMARA MUNICIPAL DE VEREADORES DE CACIQUE DOBLE</w:t>
    </w:r>
  </w:p>
  <w:p w14:paraId="4FF74A1A" w14:textId="77777777" w:rsidR="00745C10" w:rsidRDefault="005F078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Avenida Kaingang, nº 292 - Cacique Doble - Rio Grande do Sul - Brasil - CEP: 99860-000</w:t>
    </w:r>
  </w:p>
  <w:p w14:paraId="7CB4264D" w14:textId="277B759B" w:rsidR="00745C10" w:rsidRDefault="005F0784" w:rsidP="0059403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Fone: (54) 3552-1252 - E-mail: secretaria@camaracaciquedoble.rs.gov.br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335BC" w14:textId="77777777" w:rsidR="005F0784" w:rsidRDefault="005F0784">
      <w:r>
        <w:separator/>
      </w:r>
    </w:p>
  </w:footnote>
  <w:footnote w:type="continuationSeparator" w:id="0">
    <w:p w14:paraId="6F83491C" w14:textId="77777777" w:rsidR="005F0784" w:rsidRDefault="005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EB21F" w14:textId="042B8E65" w:rsidR="00745C10" w:rsidRDefault="005F0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114300" distR="114300" wp14:anchorId="5D55D4BE" wp14:editId="40CF5584">
          <wp:extent cx="2373630" cy="8483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3630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D157E9" w14:textId="77777777" w:rsidR="00594037" w:rsidRDefault="005940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032F4"/>
    <w:multiLevelType w:val="multilevel"/>
    <w:tmpl w:val="0DE6A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C944519"/>
    <w:multiLevelType w:val="multilevel"/>
    <w:tmpl w:val="0832A11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A4B5A20"/>
    <w:multiLevelType w:val="multilevel"/>
    <w:tmpl w:val="751E9A0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3380D1D"/>
    <w:multiLevelType w:val="multilevel"/>
    <w:tmpl w:val="622C9766"/>
    <w:lvl w:ilvl="0">
      <w:start w:val="1"/>
      <w:numFmt w:val="bullet"/>
      <w:lvlText w:val="●"/>
      <w:lvlJc w:val="left"/>
      <w:pPr>
        <w:ind w:left="9148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986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058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130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1202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1274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346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418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490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10"/>
    <w:rsid w:val="000A459F"/>
    <w:rsid w:val="001F2ACA"/>
    <w:rsid w:val="00594037"/>
    <w:rsid w:val="005F0784"/>
    <w:rsid w:val="00745C10"/>
    <w:rsid w:val="00BF4A04"/>
    <w:rsid w:val="00D9587D"/>
    <w:rsid w:val="00D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775D"/>
  <w15:docId w15:val="{4F8D0C9B-3F5F-4BD3-814D-5CF8F4FB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94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4037"/>
  </w:style>
  <w:style w:type="paragraph" w:styleId="Rodap">
    <w:name w:val="footer"/>
    <w:basedOn w:val="Normal"/>
    <w:link w:val="RodapChar"/>
    <w:uiPriority w:val="99"/>
    <w:unhideWhenUsed/>
    <w:rsid w:val="005940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2023-08-01T16:59:00Z</cp:lastPrinted>
  <dcterms:created xsi:type="dcterms:W3CDTF">2023-08-01T17:06:00Z</dcterms:created>
  <dcterms:modified xsi:type="dcterms:W3CDTF">2023-08-01T17:06:00Z</dcterms:modified>
</cp:coreProperties>
</file>