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2214" w14:textId="0C73E2EF" w:rsidR="007225E2" w:rsidRPr="00DC1D2E" w:rsidRDefault="007225E2" w:rsidP="00B624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LEGISLATIVO N.º 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CB610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CB610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, DE</w:t>
      </w:r>
      <w:r w:rsidR="00FA53AD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610D">
        <w:rPr>
          <w:rFonts w:ascii="Times New Roman" w:hAnsi="Times New Roman" w:cs="Times New Roman"/>
          <w:b/>
          <w:sz w:val="24"/>
          <w:szCs w:val="24"/>
          <w:u w:val="single"/>
        </w:rPr>
        <w:t xml:space="preserve">01 DE </w:t>
      </w:r>
      <w:r w:rsidR="00216BA2">
        <w:rPr>
          <w:rFonts w:ascii="Times New Roman" w:hAnsi="Times New Roman" w:cs="Times New Roman"/>
          <w:b/>
          <w:sz w:val="24"/>
          <w:szCs w:val="24"/>
          <w:u w:val="single"/>
        </w:rPr>
        <w:t xml:space="preserve">MARÇO </w:t>
      </w:r>
      <w:r w:rsidR="00216BA2" w:rsidRPr="00DC1D2E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B610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C575D4B" w14:textId="77777777"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2BBD1" w14:textId="3D1347F5" w:rsidR="007225E2" w:rsidRPr="00DC1D2E" w:rsidRDefault="00277DAE" w:rsidP="00BC00B7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Reajusta valor das diárias e dá outras providências.</w:t>
      </w:r>
    </w:p>
    <w:p w14:paraId="240C3C43" w14:textId="77777777"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08912" w14:textId="47E99BB0" w:rsidR="00C824E8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6240B" w:rsidRPr="00DC1D2E">
        <w:rPr>
          <w:rFonts w:ascii="Times New Roman" w:hAnsi="Times New Roman" w:cs="Times New Roman"/>
          <w:sz w:val="24"/>
          <w:szCs w:val="24"/>
        </w:rPr>
        <w:t xml:space="preserve">A </w:t>
      </w:r>
      <w:r w:rsidR="000A46EC">
        <w:rPr>
          <w:rFonts w:ascii="Times New Roman" w:hAnsi="Times New Roman" w:cs="Times New Roman"/>
          <w:sz w:val="24"/>
          <w:szCs w:val="24"/>
        </w:rPr>
        <w:t>Mesa Diretora</w:t>
      </w:r>
      <w:r w:rsidR="000A46EC" w:rsidRPr="000A46EC">
        <w:rPr>
          <w:rFonts w:ascii="Times New Roman" w:hAnsi="Times New Roman" w:cs="Times New Roman"/>
          <w:sz w:val="24"/>
          <w:szCs w:val="24"/>
        </w:rPr>
        <w:t xml:space="preserve"> </w:t>
      </w:r>
      <w:r w:rsidR="000A46EC" w:rsidRPr="00DC1D2E">
        <w:rPr>
          <w:rFonts w:ascii="Times New Roman" w:hAnsi="Times New Roman" w:cs="Times New Roman"/>
          <w:sz w:val="24"/>
          <w:szCs w:val="24"/>
        </w:rPr>
        <w:t>da Câmara Municipal de Cacique Doble, Estado do Rio Grande do Sul</w:t>
      </w:r>
      <w:r w:rsidR="000A46EC">
        <w:rPr>
          <w:rFonts w:ascii="Times New Roman" w:hAnsi="Times New Roman" w:cs="Times New Roman"/>
          <w:sz w:val="24"/>
          <w:szCs w:val="24"/>
        </w:rPr>
        <w:t>, através d</w:t>
      </w:r>
      <w:r w:rsidR="0085266D">
        <w:rPr>
          <w:rFonts w:ascii="Times New Roman" w:hAnsi="Times New Roman" w:cs="Times New Roman"/>
          <w:sz w:val="24"/>
          <w:szCs w:val="24"/>
        </w:rPr>
        <w:t>e</w:t>
      </w:r>
      <w:r w:rsidR="000A46EC">
        <w:rPr>
          <w:rFonts w:ascii="Times New Roman" w:hAnsi="Times New Roman" w:cs="Times New Roman"/>
          <w:sz w:val="24"/>
          <w:szCs w:val="24"/>
        </w:rPr>
        <w:t xml:space="preserve"> su</w:t>
      </w:r>
      <w:r w:rsidR="0085266D">
        <w:rPr>
          <w:rFonts w:ascii="Times New Roman" w:hAnsi="Times New Roman" w:cs="Times New Roman"/>
          <w:sz w:val="24"/>
          <w:szCs w:val="24"/>
        </w:rPr>
        <w:t>a</w:t>
      </w:r>
      <w:r w:rsidR="000A46EC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E60943">
        <w:rPr>
          <w:rFonts w:ascii="Times New Roman" w:hAnsi="Times New Roman" w:cs="Times New Roman"/>
          <w:sz w:val="24"/>
          <w:szCs w:val="24"/>
        </w:rPr>
        <w:t xml:space="preserve"> </w:t>
      </w:r>
      <w:r w:rsidRPr="00DC1D2E">
        <w:rPr>
          <w:rFonts w:ascii="Times New Roman" w:hAnsi="Times New Roman" w:cs="Times New Roman"/>
          <w:sz w:val="24"/>
          <w:szCs w:val="24"/>
        </w:rPr>
        <w:t>Vereador</w:t>
      </w:r>
      <w:r w:rsidR="00CB610D">
        <w:rPr>
          <w:rFonts w:ascii="Times New Roman" w:hAnsi="Times New Roman" w:cs="Times New Roman"/>
          <w:b/>
          <w:sz w:val="24"/>
          <w:szCs w:val="24"/>
        </w:rPr>
        <w:t xml:space="preserve"> EIDER BRUNO CANNINI</w:t>
      </w:r>
      <w:r w:rsidRPr="00DC1D2E">
        <w:rPr>
          <w:rFonts w:ascii="Times New Roman" w:hAnsi="Times New Roman" w:cs="Times New Roman"/>
          <w:sz w:val="24"/>
          <w:szCs w:val="24"/>
        </w:rPr>
        <w:t xml:space="preserve">, </w:t>
      </w:r>
      <w:r w:rsidR="00272891" w:rsidRPr="00DC1D2E">
        <w:rPr>
          <w:rFonts w:ascii="Times New Roman" w:hAnsi="Times New Roman" w:cs="Times New Roman"/>
          <w:sz w:val="24"/>
          <w:szCs w:val="24"/>
        </w:rPr>
        <w:t xml:space="preserve">no uso de suas atribuições </w:t>
      </w:r>
      <w:r w:rsidR="005A322F" w:rsidRPr="00DC1D2E">
        <w:rPr>
          <w:rFonts w:ascii="Times New Roman" w:hAnsi="Times New Roman" w:cs="Times New Roman"/>
          <w:sz w:val="24"/>
          <w:szCs w:val="24"/>
        </w:rPr>
        <w:t xml:space="preserve">conferidas pela Lei Orgânica do </w:t>
      </w:r>
      <w:r w:rsidR="00564605">
        <w:rPr>
          <w:rFonts w:ascii="Times New Roman" w:hAnsi="Times New Roman" w:cs="Times New Roman"/>
          <w:sz w:val="24"/>
          <w:szCs w:val="24"/>
        </w:rPr>
        <w:t>M</w:t>
      </w:r>
      <w:r w:rsidR="005A322F" w:rsidRPr="00DC1D2E">
        <w:rPr>
          <w:rFonts w:ascii="Times New Roman" w:hAnsi="Times New Roman" w:cs="Times New Roman"/>
          <w:sz w:val="24"/>
          <w:szCs w:val="24"/>
        </w:rPr>
        <w:t>unicípio e o Regimento Interno</w:t>
      </w:r>
      <w:r w:rsidR="0076076C" w:rsidRPr="00DC1D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7C5AE4" w14:textId="0EE47584" w:rsidR="00277DAE" w:rsidRDefault="00DB036A" w:rsidP="00277DAE">
      <w:pPr>
        <w:ind w:firstLine="18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036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277DAE">
        <w:rPr>
          <w:rFonts w:ascii="Times New Roman" w:hAnsi="Times New Roman" w:cs="Times New Roman"/>
          <w:sz w:val="24"/>
          <w:szCs w:val="24"/>
        </w:rPr>
        <w:t xml:space="preserve"> que a Lei nº 1.335</w:t>
      </w:r>
      <w:r w:rsidR="00F2355F">
        <w:rPr>
          <w:rFonts w:ascii="Times New Roman" w:hAnsi="Times New Roman" w:cs="Times New Roman"/>
          <w:sz w:val="24"/>
          <w:szCs w:val="24"/>
        </w:rPr>
        <w:t>,</w:t>
      </w:r>
      <w:r w:rsidR="00277DAE">
        <w:rPr>
          <w:rFonts w:ascii="Times New Roman" w:hAnsi="Times New Roman" w:cs="Times New Roman"/>
          <w:sz w:val="24"/>
          <w:szCs w:val="24"/>
        </w:rPr>
        <w:t xml:space="preserve"> de 30 de junho de 2017</w:t>
      </w:r>
      <w:r w:rsidR="00F2355F">
        <w:rPr>
          <w:rFonts w:ascii="Times New Roman" w:hAnsi="Times New Roman" w:cs="Times New Roman"/>
          <w:sz w:val="24"/>
          <w:szCs w:val="24"/>
        </w:rPr>
        <w:t>, fi</w:t>
      </w:r>
      <w:r w:rsidR="0075524E">
        <w:rPr>
          <w:rFonts w:ascii="Times New Roman" w:hAnsi="Times New Roman" w:cs="Times New Roman"/>
          <w:sz w:val="24"/>
          <w:szCs w:val="24"/>
        </w:rPr>
        <w:t>x</w:t>
      </w:r>
      <w:r w:rsidR="00F2355F">
        <w:rPr>
          <w:rFonts w:ascii="Times New Roman" w:hAnsi="Times New Roman" w:cs="Times New Roman"/>
          <w:sz w:val="24"/>
          <w:szCs w:val="24"/>
        </w:rPr>
        <w:t>a o valor das diárias dos vereadores e servidores do legislativo municipal, estabelecendo em seu artigo 13 que: “</w:t>
      </w:r>
      <w:r w:rsidR="00F2355F" w:rsidRPr="00F2355F">
        <w:rPr>
          <w:rFonts w:ascii="Times New Roman" w:hAnsi="Times New Roman" w:cs="Times New Roman"/>
          <w:i/>
          <w:iCs/>
          <w:sz w:val="24"/>
          <w:szCs w:val="24"/>
        </w:rPr>
        <w:t>O valor das diárias fixadas na presente Lei, serão reajustadas, a contar do mês seguinte ao de sua aprovação, nos mesmos percentuais de aumentos concedidos ao funcionalismo municipal</w:t>
      </w:r>
      <w:r w:rsidR="00F2355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595DF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1567D97" w14:textId="3513EAA3" w:rsidR="00E60943" w:rsidRDefault="00DB036A" w:rsidP="0075524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B036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foram concedidos aumentos aos servidores</w:t>
      </w:r>
      <w:r w:rsidR="0075524E">
        <w:rPr>
          <w:rFonts w:ascii="Times New Roman" w:hAnsi="Times New Roman" w:cs="Times New Roman"/>
          <w:sz w:val="24"/>
          <w:szCs w:val="24"/>
        </w:rPr>
        <w:t xml:space="preserve"> e agentes políticos</w:t>
      </w:r>
      <w:r>
        <w:rPr>
          <w:rFonts w:ascii="Times New Roman" w:hAnsi="Times New Roman" w:cs="Times New Roman"/>
          <w:sz w:val="24"/>
          <w:szCs w:val="24"/>
        </w:rPr>
        <w:t xml:space="preserve"> municipais no percentual de </w:t>
      </w:r>
      <w:r w:rsidR="006A3F3A">
        <w:rPr>
          <w:rFonts w:ascii="Times New Roman" w:hAnsi="Times New Roman" w:cs="Times New Roman"/>
          <w:sz w:val="24"/>
          <w:szCs w:val="24"/>
        </w:rPr>
        <w:t>6</w:t>
      </w:r>
      <w:r w:rsidR="002E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2E4A36">
        <w:rPr>
          <w:rFonts w:ascii="Times New Roman" w:hAnsi="Times New Roman" w:cs="Times New Roman"/>
          <w:sz w:val="24"/>
          <w:szCs w:val="24"/>
        </w:rPr>
        <w:t>para o ano 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31C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conforme Lei Municipal nº 1</w:t>
      </w:r>
      <w:r w:rsidR="007552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E4A36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/2022, de </w:t>
      </w:r>
      <w:r w:rsidR="002E4A36">
        <w:rPr>
          <w:rFonts w:ascii="Times New Roman" w:hAnsi="Times New Roman" w:cs="Times New Roman"/>
          <w:sz w:val="24"/>
          <w:szCs w:val="24"/>
        </w:rPr>
        <w:t>21 de dezembro</w:t>
      </w:r>
      <w:r>
        <w:rPr>
          <w:rFonts w:ascii="Times New Roman" w:hAnsi="Times New Roman" w:cs="Times New Roman"/>
          <w:sz w:val="24"/>
          <w:szCs w:val="24"/>
        </w:rPr>
        <w:t xml:space="preserve"> de 2022;</w:t>
      </w:r>
    </w:p>
    <w:p w14:paraId="1A5312BB" w14:textId="1FD1D9A7" w:rsidR="00DC1D2E" w:rsidRPr="00DC1D2E" w:rsidRDefault="00C824E8" w:rsidP="00E60943">
      <w:pPr>
        <w:tabs>
          <w:tab w:val="left" w:pos="5775"/>
        </w:tabs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2E">
        <w:rPr>
          <w:rFonts w:ascii="Times New Roman" w:hAnsi="Times New Roman" w:cs="Times New Roman"/>
          <w:b/>
          <w:sz w:val="24"/>
          <w:szCs w:val="24"/>
        </w:rPr>
        <w:t>DECRETA:</w:t>
      </w:r>
      <w:r w:rsidR="008D25F0">
        <w:rPr>
          <w:rFonts w:ascii="Times New Roman" w:hAnsi="Times New Roman" w:cs="Times New Roman"/>
          <w:b/>
          <w:sz w:val="24"/>
          <w:szCs w:val="24"/>
        </w:rPr>
        <w:tab/>
      </w:r>
    </w:p>
    <w:p w14:paraId="00025F83" w14:textId="0D31C58B" w:rsidR="007C4D06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1D2E">
        <w:rPr>
          <w:rFonts w:ascii="Times New Roman" w:hAnsi="Times New Roman" w:cs="Times New Roman"/>
          <w:b/>
          <w:sz w:val="24"/>
          <w:szCs w:val="24"/>
        </w:rPr>
        <w:t>Art. 1.º</w:t>
      </w:r>
      <w:r w:rsidR="007C4D06">
        <w:rPr>
          <w:rFonts w:ascii="Times New Roman" w:hAnsi="Times New Roman" w:cs="Times New Roman"/>
          <w:sz w:val="24"/>
          <w:szCs w:val="24"/>
        </w:rPr>
        <w:t xml:space="preserve"> </w:t>
      </w:r>
      <w:r w:rsidR="00DB036A">
        <w:rPr>
          <w:rFonts w:ascii="Times New Roman" w:hAnsi="Times New Roman" w:cs="Times New Roman"/>
          <w:sz w:val="24"/>
          <w:szCs w:val="24"/>
        </w:rPr>
        <w:t xml:space="preserve">Ficam reajustados os valores das diárias dos vereadores, servidores e comissionados da Câmara Municipal de Vereadores, no percentual de </w:t>
      </w:r>
      <w:r w:rsidR="00216BA2">
        <w:rPr>
          <w:rFonts w:ascii="Times New Roman" w:hAnsi="Times New Roman" w:cs="Times New Roman"/>
          <w:sz w:val="24"/>
          <w:szCs w:val="24"/>
        </w:rPr>
        <w:t>6</w:t>
      </w:r>
      <w:r w:rsidR="002E4A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B036A">
        <w:rPr>
          <w:rFonts w:ascii="Times New Roman" w:hAnsi="Times New Roman" w:cs="Times New Roman"/>
          <w:sz w:val="24"/>
          <w:szCs w:val="24"/>
        </w:rPr>
        <w:t>%, que corresponderá ao montante de R$ 3</w:t>
      </w:r>
      <w:r w:rsidR="002E4A36">
        <w:rPr>
          <w:rFonts w:ascii="Times New Roman" w:hAnsi="Times New Roman" w:cs="Times New Roman"/>
          <w:sz w:val="24"/>
          <w:szCs w:val="24"/>
        </w:rPr>
        <w:t>49</w:t>
      </w:r>
      <w:r w:rsidR="00DB036A">
        <w:rPr>
          <w:rFonts w:ascii="Times New Roman" w:hAnsi="Times New Roman" w:cs="Times New Roman"/>
          <w:sz w:val="24"/>
          <w:szCs w:val="24"/>
        </w:rPr>
        <w:t>,</w:t>
      </w:r>
      <w:r w:rsidR="002E4A36">
        <w:rPr>
          <w:rFonts w:ascii="Times New Roman" w:hAnsi="Times New Roman" w:cs="Times New Roman"/>
          <w:sz w:val="24"/>
          <w:szCs w:val="24"/>
        </w:rPr>
        <w:t>99</w:t>
      </w:r>
      <w:r w:rsidR="00DB036A">
        <w:rPr>
          <w:rFonts w:ascii="Times New Roman" w:hAnsi="Times New Roman" w:cs="Times New Roman"/>
          <w:sz w:val="24"/>
          <w:szCs w:val="24"/>
        </w:rPr>
        <w:t xml:space="preserve"> (trezentos e </w:t>
      </w:r>
      <w:r w:rsidR="002E4A36">
        <w:rPr>
          <w:rFonts w:ascii="Times New Roman" w:hAnsi="Times New Roman" w:cs="Times New Roman"/>
          <w:sz w:val="24"/>
          <w:szCs w:val="24"/>
        </w:rPr>
        <w:t xml:space="preserve">quarenta e nove </w:t>
      </w:r>
      <w:r w:rsidR="00DB036A">
        <w:rPr>
          <w:rFonts w:ascii="Times New Roman" w:hAnsi="Times New Roman" w:cs="Times New Roman"/>
          <w:sz w:val="24"/>
          <w:szCs w:val="24"/>
        </w:rPr>
        <w:t xml:space="preserve"> reais com </w:t>
      </w:r>
      <w:r w:rsidR="002E4A36">
        <w:rPr>
          <w:rFonts w:ascii="Times New Roman" w:hAnsi="Times New Roman" w:cs="Times New Roman"/>
          <w:sz w:val="24"/>
          <w:szCs w:val="24"/>
        </w:rPr>
        <w:t>noventa e nove</w:t>
      </w:r>
      <w:r w:rsidR="00DB036A">
        <w:rPr>
          <w:rFonts w:ascii="Times New Roman" w:hAnsi="Times New Roman" w:cs="Times New Roman"/>
          <w:sz w:val="24"/>
          <w:szCs w:val="24"/>
        </w:rPr>
        <w:t xml:space="preserve"> centavos)</w:t>
      </w:r>
      <w:r w:rsidR="0075524E">
        <w:rPr>
          <w:rFonts w:ascii="Times New Roman" w:hAnsi="Times New Roman" w:cs="Times New Roman"/>
          <w:sz w:val="24"/>
          <w:szCs w:val="24"/>
        </w:rPr>
        <w:t>.</w:t>
      </w:r>
    </w:p>
    <w:p w14:paraId="3A4E0CCC" w14:textId="77777777" w:rsidR="00DB036A" w:rsidRDefault="00DB036A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55876" w14:textId="5DDFADA8" w:rsidR="007225E2" w:rsidRPr="00DC1D2E" w:rsidRDefault="00E60943" w:rsidP="0075524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6094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A13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0943">
        <w:rPr>
          <w:rFonts w:ascii="Times New Roman" w:hAnsi="Times New Roman" w:cs="Times New Roman"/>
          <w:b/>
          <w:bCs/>
          <w:sz w:val="24"/>
          <w:szCs w:val="24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Este Decreto Legislativo entra em vigor na data de sua publicação. </w:t>
      </w:r>
    </w:p>
    <w:p w14:paraId="4850E96D" w14:textId="77777777" w:rsidR="0075524E" w:rsidRDefault="00B45C55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84400AC" w14:textId="748B1649" w:rsidR="0075524E" w:rsidRDefault="00DC1D2E" w:rsidP="0075524E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>CÂ</w:t>
      </w:r>
      <w:r w:rsidR="007225E2" w:rsidRPr="00DC1D2E">
        <w:rPr>
          <w:rFonts w:ascii="Times New Roman" w:hAnsi="Times New Roman" w:cs="Times New Roman"/>
          <w:sz w:val="24"/>
          <w:szCs w:val="24"/>
        </w:rPr>
        <w:t>MARA MUNICIPAL DE VER</w:t>
      </w:r>
      <w:r w:rsidR="00C75B3E">
        <w:rPr>
          <w:rFonts w:ascii="Times New Roman" w:hAnsi="Times New Roman" w:cs="Times New Roman"/>
          <w:sz w:val="24"/>
          <w:szCs w:val="24"/>
        </w:rPr>
        <w:t>EA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DORES DE </w:t>
      </w:r>
      <w:r w:rsidR="00764073" w:rsidRPr="00DC1D2E">
        <w:rPr>
          <w:rFonts w:ascii="Times New Roman" w:hAnsi="Times New Roman" w:cs="Times New Roman"/>
          <w:sz w:val="24"/>
          <w:szCs w:val="24"/>
        </w:rPr>
        <w:t>CACIQUE DOBLE</w:t>
      </w:r>
      <w:r w:rsidR="007C4D06">
        <w:rPr>
          <w:rFonts w:ascii="Times New Roman" w:hAnsi="Times New Roman" w:cs="Times New Roman"/>
          <w:sz w:val="24"/>
          <w:szCs w:val="24"/>
        </w:rPr>
        <w:t>/</w:t>
      </w:r>
      <w:r w:rsidR="00764073" w:rsidRPr="00DC1D2E">
        <w:rPr>
          <w:rFonts w:ascii="Times New Roman" w:hAnsi="Times New Roman" w:cs="Times New Roman"/>
          <w:sz w:val="24"/>
          <w:szCs w:val="24"/>
        </w:rPr>
        <w:t>RS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, </w:t>
      </w:r>
      <w:r w:rsidR="00216BA2">
        <w:rPr>
          <w:rFonts w:ascii="Times New Roman" w:hAnsi="Times New Roman" w:cs="Times New Roman"/>
          <w:sz w:val="24"/>
          <w:szCs w:val="24"/>
        </w:rPr>
        <w:t xml:space="preserve">01 </w:t>
      </w:r>
      <w:r w:rsidR="006461ED" w:rsidRPr="00DC1D2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proofErr w:type="gramStart"/>
      <w:r w:rsidR="0075524E">
        <w:rPr>
          <w:rFonts w:ascii="Times New Roman" w:hAnsi="Times New Roman" w:cs="Times New Roman"/>
          <w:sz w:val="24"/>
          <w:szCs w:val="24"/>
        </w:rPr>
        <w:t>MA</w:t>
      </w:r>
      <w:r w:rsidR="00216BA2">
        <w:rPr>
          <w:rFonts w:ascii="Times New Roman" w:hAnsi="Times New Roman" w:cs="Times New Roman"/>
          <w:sz w:val="24"/>
          <w:szCs w:val="24"/>
        </w:rPr>
        <w:t>rço</w:t>
      </w:r>
      <w:proofErr w:type="spellEnd"/>
      <w:proofErr w:type="gramEnd"/>
      <w:r w:rsidR="006461ED" w:rsidRPr="00DC1D2E">
        <w:rPr>
          <w:rFonts w:ascii="Times New Roman" w:hAnsi="Times New Roman" w:cs="Times New Roman"/>
          <w:sz w:val="24"/>
          <w:szCs w:val="24"/>
        </w:rPr>
        <w:t xml:space="preserve"> </w:t>
      </w:r>
      <w:r w:rsidR="007225E2" w:rsidRPr="00DC1D2E">
        <w:rPr>
          <w:rFonts w:ascii="Times New Roman" w:hAnsi="Times New Roman" w:cs="Times New Roman"/>
          <w:sz w:val="24"/>
          <w:szCs w:val="24"/>
        </w:rPr>
        <w:t>DE 202</w:t>
      </w:r>
      <w:r w:rsidR="00216BA2">
        <w:rPr>
          <w:rFonts w:ascii="Times New Roman" w:hAnsi="Times New Roman" w:cs="Times New Roman"/>
          <w:sz w:val="24"/>
          <w:szCs w:val="24"/>
        </w:rPr>
        <w:t>3</w:t>
      </w:r>
      <w:r w:rsidR="007225E2" w:rsidRPr="00DC1D2E">
        <w:rPr>
          <w:rFonts w:ascii="Times New Roman" w:hAnsi="Times New Roman" w:cs="Times New Roman"/>
          <w:sz w:val="24"/>
          <w:szCs w:val="24"/>
        </w:rPr>
        <w:t>.</w:t>
      </w:r>
    </w:p>
    <w:p w14:paraId="102CF374" w14:textId="240CC08F" w:rsidR="0018255C" w:rsidRDefault="008F6378" w:rsidP="0075524E">
      <w:pPr>
        <w:jc w:val="both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="007225E2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</w:t>
      </w:r>
    </w:p>
    <w:p w14:paraId="27846815" w14:textId="3479665F" w:rsidR="007225E2" w:rsidRPr="0018255C" w:rsidRDefault="007225E2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Ver. </w:t>
      </w:r>
      <w:proofErr w:type="spellStart"/>
      <w:r w:rsidR="00216BA2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eider</w:t>
      </w:r>
      <w:proofErr w:type="spellEnd"/>
      <w:r w:rsidR="00216BA2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bruno </w:t>
      </w:r>
      <w:proofErr w:type="spellStart"/>
      <w:r w:rsidR="00216BA2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cannini</w:t>
      </w:r>
      <w:proofErr w:type="spellEnd"/>
    </w:p>
    <w:p w14:paraId="2D193434" w14:textId="3E32EC51" w:rsidR="00FA6380" w:rsidRDefault="007225E2" w:rsidP="00E60943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</w:t>
      </w:r>
      <w:r w:rsidR="008F6378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President</w:t>
      </w:r>
      <w:r w:rsidR="008F6378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412383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2A0C734" w14:textId="77777777" w:rsidR="00E60943" w:rsidRPr="00E60943" w:rsidRDefault="00E60943" w:rsidP="00E60943">
      <w:pPr>
        <w:jc w:val="right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AF469B6" w14:textId="72F6B2EB" w:rsidR="008F6378" w:rsidRPr="0018255C" w:rsidRDefault="00216BA2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álvaro</w:t>
      </w:r>
      <w:proofErr w:type="spellEnd"/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ângelo</w:t>
      </w:r>
      <w:proofErr w:type="spellEnd"/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rotini</w:t>
      </w:r>
      <w:proofErr w:type="spellEnd"/>
      <w:r w:rsidR="00412383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,</w:t>
      </w:r>
    </w:p>
    <w:p w14:paraId="4D883525" w14:textId="77777777" w:rsidR="008F6378" w:rsidRPr="0018255C" w:rsidRDefault="002D6228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r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      1</w:t>
      </w:r>
      <w:r w:rsidR="00412383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º</w:t>
      </w:r>
      <w:r w:rsidR="00322705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Secretário</w:t>
      </w:r>
      <w:r w:rsidR="00412383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>.</w:t>
      </w:r>
      <w:r w:rsidR="00322705"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8F6378" w:rsidRPr="0018255C" w:rsidSect="008D25F0">
      <w:headerReference w:type="default" r:id="rId6"/>
      <w:footerReference w:type="default" r:id="rId7"/>
      <w:pgSz w:w="11906" w:h="16838"/>
      <w:pgMar w:top="2269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150C" w14:textId="77777777" w:rsidR="004216CD" w:rsidRDefault="004216CD" w:rsidP="008D25F0">
      <w:pPr>
        <w:spacing w:after="0" w:line="240" w:lineRule="auto"/>
      </w:pPr>
      <w:r>
        <w:separator/>
      </w:r>
    </w:p>
  </w:endnote>
  <w:endnote w:type="continuationSeparator" w:id="0">
    <w:p w14:paraId="26B5A7CC" w14:textId="77777777" w:rsidR="004216CD" w:rsidRDefault="004216CD" w:rsidP="008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6132" w14:textId="77777777" w:rsidR="007F346C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CÂMARA MUNICIPAL DE VEREADORES DE CACIQUE DOBLE</w:t>
    </w:r>
  </w:p>
  <w:p w14:paraId="140794DB" w14:textId="77777777" w:rsidR="007F346C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Avenida Kaingang, nº 292 - Cacique Doble - Rio Grande do Sul - Brasil - CEP: 99860-000</w:t>
    </w:r>
  </w:p>
  <w:p w14:paraId="01E6594C" w14:textId="77777777" w:rsidR="007F346C" w:rsidRPr="009B1361" w:rsidRDefault="007F346C" w:rsidP="007F346C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Fone: (54) 3552-1252 - E-mail: secretaria@camaracaciquedoble.rs.gov.br</w:t>
    </w:r>
  </w:p>
  <w:p w14:paraId="39D82081" w14:textId="77777777" w:rsidR="000B38DD" w:rsidRDefault="000B38DD" w:rsidP="000B38DD">
    <w:pPr>
      <w:pStyle w:val="NormalWeb"/>
      <w:spacing w:before="0" w:beforeAutospacing="0" w:after="0" w:afterAutospacing="0"/>
      <w:jc w:val="center"/>
    </w:pPr>
  </w:p>
  <w:p w14:paraId="3363D06D" w14:textId="77777777" w:rsidR="000B38DD" w:rsidRDefault="000B3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0D59" w14:textId="77777777" w:rsidR="004216CD" w:rsidRDefault="004216CD" w:rsidP="008D25F0">
      <w:pPr>
        <w:spacing w:after="0" w:line="240" w:lineRule="auto"/>
      </w:pPr>
      <w:r>
        <w:separator/>
      </w:r>
    </w:p>
  </w:footnote>
  <w:footnote w:type="continuationSeparator" w:id="0">
    <w:p w14:paraId="5DF164D4" w14:textId="77777777" w:rsidR="004216CD" w:rsidRDefault="004216CD" w:rsidP="008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11FE0" w14:textId="39F09FF5" w:rsidR="008D25F0" w:rsidRDefault="007F346C" w:rsidP="008D25F0">
    <w:pPr>
      <w:pStyle w:val="Cabealho"/>
      <w:jc w:val="right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5F355D95" wp14:editId="1D540655">
          <wp:extent cx="2371725" cy="8477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2"/>
    <w:rsid w:val="000A46EC"/>
    <w:rsid w:val="000B38DD"/>
    <w:rsid w:val="000D4D1D"/>
    <w:rsid w:val="00163BDC"/>
    <w:rsid w:val="00172D2C"/>
    <w:rsid w:val="0018255C"/>
    <w:rsid w:val="00216BA2"/>
    <w:rsid w:val="00231CDB"/>
    <w:rsid w:val="00272891"/>
    <w:rsid w:val="00277DAE"/>
    <w:rsid w:val="002933F1"/>
    <w:rsid w:val="002A5C08"/>
    <w:rsid w:val="002D6228"/>
    <w:rsid w:val="002E42EF"/>
    <w:rsid w:val="002E4A36"/>
    <w:rsid w:val="002F2FF4"/>
    <w:rsid w:val="00322705"/>
    <w:rsid w:val="00362F52"/>
    <w:rsid w:val="00383A49"/>
    <w:rsid w:val="003A1D5F"/>
    <w:rsid w:val="003B7705"/>
    <w:rsid w:val="00412383"/>
    <w:rsid w:val="004163E9"/>
    <w:rsid w:val="004216CD"/>
    <w:rsid w:val="00564605"/>
    <w:rsid w:val="005659FE"/>
    <w:rsid w:val="00587851"/>
    <w:rsid w:val="00595DFA"/>
    <w:rsid w:val="005A322F"/>
    <w:rsid w:val="005D4A98"/>
    <w:rsid w:val="00606053"/>
    <w:rsid w:val="006461ED"/>
    <w:rsid w:val="006A3F3A"/>
    <w:rsid w:val="006B7F2D"/>
    <w:rsid w:val="006C6FBF"/>
    <w:rsid w:val="0071745D"/>
    <w:rsid w:val="00721DFD"/>
    <w:rsid w:val="007225E2"/>
    <w:rsid w:val="0075524E"/>
    <w:rsid w:val="0076076C"/>
    <w:rsid w:val="00764073"/>
    <w:rsid w:val="007A7A33"/>
    <w:rsid w:val="007C4D06"/>
    <w:rsid w:val="007E771C"/>
    <w:rsid w:val="007F346C"/>
    <w:rsid w:val="0085266D"/>
    <w:rsid w:val="008A5C58"/>
    <w:rsid w:val="008D25F0"/>
    <w:rsid w:val="008F6378"/>
    <w:rsid w:val="00932D14"/>
    <w:rsid w:val="009A36C4"/>
    <w:rsid w:val="009F154D"/>
    <w:rsid w:val="00A0064A"/>
    <w:rsid w:val="00A53AEB"/>
    <w:rsid w:val="00AA77DF"/>
    <w:rsid w:val="00B45C55"/>
    <w:rsid w:val="00B51F74"/>
    <w:rsid w:val="00B6240B"/>
    <w:rsid w:val="00B81E8C"/>
    <w:rsid w:val="00BC00B7"/>
    <w:rsid w:val="00BE16B5"/>
    <w:rsid w:val="00C75B3E"/>
    <w:rsid w:val="00C824E8"/>
    <w:rsid w:val="00CA13B6"/>
    <w:rsid w:val="00CA567B"/>
    <w:rsid w:val="00CB610D"/>
    <w:rsid w:val="00D865C5"/>
    <w:rsid w:val="00D903D5"/>
    <w:rsid w:val="00DB036A"/>
    <w:rsid w:val="00DC1D2E"/>
    <w:rsid w:val="00DE55C1"/>
    <w:rsid w:val="00E34F80"/>
    <w:rsid w:val="00E60943"/>
    <w:rsid w:val="00EC67ED"/>
    <w:rsid w:val="00F01CBC"/>
    <w:rsid w:val="00F02C8B"/>
    <w:rsid w:val="00F11450"/>
    <w:rsid w:val="00F2355F"/>
    <w:rsid w:val="00F53D78"/>
    <w:rsid w:val="00F70A1D"/>
    <w:rsid w:val="00FA53AD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7B1F"/>
  <w15:chartTrackingRefBased/>
  <w15:docId w15:val="{DEF969E4-24A7-1641-9620-984202D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2E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18255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18255C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5F0"/>
  </w:style>
  <w:style w:type="paragraph" w:styleId="Rodap">
    <w:name w:val="footer"/>
    <w:basedOn w:val="Normal"/>
    <w:link w:val="Rodap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5F0"/>
  </w:style>
  <w:style w:type="paragraph" w:styleId="NormalWeb">
    <w:name w:val="Normal (Web)"/>
    <w:basedOn w:val="Normal"/>
    <w:uiPriority w:val="99"/>
    <w:unhideWhenUsed/>
    <w:rsid w:val="000B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3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eliandra Bertoni</dc:creator>
  <cp:keywords/>
  <dc:description/>
  <cp:lastModifiedBy>Camara</cp:lastModifiedBy>
  <cp:revision>2</cp:revision>
  <cp:lastPrinted>2022-02-17T12:11:00Z</cp:lastPrinted>
  <dcterms:created xsi:type="dcterms:W3CDTF">2023-03-03T18:29:00Z</dcterms:created>
  <dcterms:modified xsi:type="dcterms:W3CDTF">2023-03-03T18:29:00Z</dcterms:modified>
</cp:coreProperties>
</file>